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A" w:rsidRDefault="008B79CA" w:rsidP="008B79CA">
      <w:pPr>
        <w:jc w:val="center"/>
        <w:rPr>
          <w:sz w:val="36"/>
          <w:szCs w:val="36"/>
        </w:rPr>
      </w:pPr>
      <w:bookmarkStart w:id="0" w:name="_GoBack"/>
      <w:bookmarkEnd w:id="0"/>
      <w:r w:rsidRPr="008B79CA">
        <w:rPr>
          <w:sz w:val="36"/>
          <w:szCs w:val="36"/>
        </w:rPr>
        <w:t>VEDTEKTER FOR</w:t>
      </w:r>
    </w:p>
    <w:p w:rsidR="00400CAE" w:rsidRDefault="00BA7DE5" w:rsidP="008B79CA">
      <w:pPr>
        <w:jc w:val="center"/>
        <w:rPr>
          <w:sz w:val="36"/>
          <w:szCs w:val="36"/>
        </w:rPr>
      </w:pPr>
      <w:r>
        <w:rPr>
          <w:sz w:val="36"/>
          <w:szCs w:val="36"/>
        </w:rPr>
        <w:t>METODE</w:t>
      </w:r>
      <w:r w:rsidR="008B79CA" w:rsidRPr="008B79CA">
        <w:rPr>
          <w:sz w:val="36"/>
          <w:szCs w:val="36"/>
        </w:rPr>
        <w:t>GRUPPE</w:t>
      </w:r>
      <w:r w:rsidR="00316812">
        <w:rPr>
          <w:sz w:val="36"/>
          <w:szCs w:val="36"/>
        </w:rPr>
        <w:t>N</w:t>
      </w:r>
      <w:r w:rsidR="008B79CA" w:rsidRPr="008B79CA">
        <w:rPr>
          <w:sz w:val="36"/>
          <w:szCs w:val="36"/>
        </w:rPr>
        <w:t xml:space="preserve"> I NORSK ASFALTFORENING </w:t>
      </w:r>
      <w:r w:rsidR="008B79CA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NAMet</w:t>
      </w:r>
      <w:proofErr w:type="spellEnd"/>
    </w:p>
    <w:p w:rsidR="008B79CA" w:rsidRDefault="00BA7DE5" w:rsidP="008B79CA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8B79CA" w:rsidRPr="008B79C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B79CA" w:rsidRPr="008B79CA">
        <w:rPr>
          <w:sz w:val="28"/>
          <w:szCs w:val="28"/>
        </w:rPr>
        <w:t>.201</w:t>
      </w:r>
      <w:r>
        <w:rPr>
          <w:sz w:val="28"/>
          <w:szCs w:val="28"/>
        </w:rPr>
        <w:t>6</w:t>
      </w:r>
    </w:p>
    <w:p w:rsidR="008B79CA" w:rsidRDefault="008B79CA" w:rsidP="008B79CA">
      <w:pPr>
        <w:rPr>
          <w:sz w:val="28"/>
          <w:szCs w:val="28"/>
        </w:rPr>
      </w:pPr>
    </w:p>
    <w:p w:rsidR="008B79CA" w:rsidRPr="008B79CA" w:rsidRDefault="008B79CA" w:rsidP="008B79C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B79CA">
        <w:rPr>
          <w:sz w:val="28"/>
          <w:szCs w:val="28"/>
        </w:rPr>
        <w:t>Navn</w:t>
      </w:r>
      <w:r w:rsidRPr="008B79CA">
        <w:rPr>
          <w:sz w:val="28"/>
          <w:szCs w:val="28"/>
        </w:rPr>
        <w:br/>
      </w:r>
      <w:r w:rsidR="00BA7DE5">
        <w:rPr>
          <w:sz w:val="24"/>
          <w:szCs w:val="24"/>
        </w:rPr>
        <w:t>Metode</w:t>
      </w:r>
      <w:r w:rsidRPr="008B79CA">
        <w:rPr>
          <w:sz w:val="24"/>
          <w:szCs w:val="24"/>
        </w:rPr>
        <w:t>gruppe</w:t>
      </w:r>
      <w:r w:rsidR="00316812">
        <w:rPr>
          <w:sz w:val="24"/>
          <w:szCs w:val="24"/>
        </w:rPr>
        <w:t>n</w:t>
      </w:r>
      <w:r w:rsidRPr="008B79CA">
        <w:rPr>
          <w:sz w:val="24"/>
          <w:szCs w:val="24"/>
        </w:rPr>
        <w:t xml:space="preserve"> i Norsk Asfaltforening (</w:t>
      </w:r>
      <w:proofErr w:type="spellStart"/>
      <w:r w:rsidRPr="008B79CA">
        <w:rPr>
          <w:sz w:val="24"/>
          <w:szCs w:val="24"/>
        </w:rPr>
        <w:t>NA</w:t>
      </w:r>
      <w:r w:rsidR="00BA7DE5">
        <w:rPr>
          <w:sz w:val="24"/>
          <w:szCs w:val="24"/>
        </w:rPr>
        <w:t>Met</w:t>
      </w:r>
      <w:proofErr w:type="spellEnd"/>
      <w:r w:rsidRPr="008B79CA"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:rsidR="00BA7DE5" w:rsidRPr="00BA7DE5" w:rsidRDefault="00BA7DE5" w:rsidP="008B79CA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BA7DE5">
        <w:rPr>
          <w:sz w:val="28"/>
          <w:szCs w:val="28"/>
        </w:rPr>
        <w:t>Formål</w:t>
      </w:r>
      <w:r>
        <w:rPr>
          <w:sz w:val="28"/>
          <w:szCs w:val="28"/>
        </w:rPr>
        <w:br/>
      </w:r>
      <w:r w:rsidR="008B79CA" w:rsidRPr="00BA7DE5">
        <w:rPr>
          <w:sz w:val="24"/>
          <w:szCs w:val="24"/>
        </w:rPr>
        <w:t xml:space="preserve">Faggruppe under Norsk Asfaltforening som skal </w:t>
      </w:r>
      <w:r>
        <w:rPr>
          <w:sz w:val="24"/>
          <w:szCs w:val="24"/>
        </w:rPr>
        <w:t xml:space="preserve">arbeide for å sikre lik og pålitelig analysering av asfaltmasse, asfaltdekke og råvarer til asfaltproduksjon i det norske asfaltmiljø, gjennom erfaringsutveksling og ringanalyser. </w:t>
      </w:r>
      <w:r>
        <w:rPr>
          <w:sz w:val="24"/>
          <w:szCs w:val="24"/>
        </w:rPr>
        <w:br/>
      </w:r>
    </w:p>
    <w:p w:rsidR="00BA7DE5" w:rsidRDefault="00BA7DE5" w:rsidP="00BA7DE5">
      <w:pPr>
        <w:pStyle w:val="Listeavsnitt"/>
        <w:ind w:left="1065"/>
        <w:rPr>
          <w:sz w:val="24"/>
          <w:szCs w:val="24"/>
        </w:rPr>
      </w:pPr>
      <w:r>
        <w:rPr>
          <w:sz w:val="24"/>
          <w:szCs w:val="24"/>
        </w:rPr>
        <w:t>Faggruppen skal følge med på standardiseringsarbeidet og arbeide for at de europeiske metodene utføres på en god måte gjennom en felles forståelse for hvordan metodene skal utføres.</w:t>
      </w:r>
    </w:p>
    <w:p w:rsidR="00BA7DE5" w:rsidRDefault="00BA7DE5" w:rsidP="00BA7DE5">
      <w:pPr>
        <w:pStyle w:val="Listeavsnitt"/>
        <w:ind w:left="1065"/>
        <w:rPr>
          <w:sz w:val="24"/>
          <w:szCs w:val="24"/>
        </w:rPr>
      </w:pPr>
    </w:p>
    <w:p w:rsidR="00EA4EC6" w:rsidRDefault="00BA7DE5" w:rsidP="00BA7DE5">
      <w:pPr>
        <w:pStyle w:val="Listeavsnitt"/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Faggruppen skal arbeide for lik og </w:t>
      </w:r>
      <w:r w:rsidR="00CE107F">
        <w:rPr>
          <w:sz w:val="24"/>
          <w:szCs w:val="24"/>
        </w:rPr>
        <w:t xml:space="preserve">tilfredsstillende </w:t>
      </w:r>
      <w:r>
        <w:rPr>
          <w:sz w:val="24"/>
          <w:szCs w:val="24"/>
        </w:rPr>
        <w:t>kalibrering og kontroll</w:t>
      </w:r>
      <w:r w:rsidR="00CE107F">
        <w:rPr>
          <w:sz w:val="24"/>
          <w:szCs w:val="24"/>
        </w:rPr>
        <w:t xml:space="preserve"> av utstyr som benyttes til måling og analysering.</w:t>
      </w:r>
      <w:r>
        <w:rPr>
          <w:sz w:val="24"/>
          <w:szCs w:val="24"/>
        </w:rPr>
        <w:br/>
      </w:r>
    </w:p>
    <w:p w:rsidR="008B79CA" w:rsidRPr="00BA7DE5" w:rsidRDefault="00EA4EC6" w:rsidP="00BA7DE5">
      <w:pPr>
        <w:pStyle w:val="Listeavsnitt"/>
        <w:ind w:left="1065"/>
        <w:rPr>
          <w:sz w:val="28"/>
          <w:szCs w:val="28"/>
        </w:rPr>
      </w:pPr>
      <w:r>
        <w:rPr>
          <w:sz w:val="24"/>
          <w:szCs w:val="24"/>
        </w:rPr>
        <w:t>Metodegruppen har ingen økonomiske formål.</w:t>
      </w:r>
      <w:r w:rsidR="00BA7DE5">
        <w:rPr>
          <w:sz w:val="24"/>
          <w:szCs w:val="24"/>
        </w:rPr>
        <w:br/>
      </w:r>
    </w:p>
    <w:p w:rsidR="008B79CA" w:rsidRPr="00EF079A" w:rsidRDefault="00CE107F" w:rsidP="00EF079A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Organisering</w:t>
      </w:r>
      <w:r w:rsidR="008B79CA">
        <w:rPr>
          <w:sz w:val="24"/>
          <w:szCs w:val="24"/>
        </w:rPr>
        <w:br/>
        <w:t xml:space="preserve">Faggruppen </w:t>
      </w:r>
      <w:r>
        <w:rPr>
          <w:sz w:val="24"/>
          <w:szCs w:val="24"/>
        </w:rPr>
        <w:t>ledes av en gruppe på 3 til 6 personer som velges av styret i Norsk Asfaltforening. Denne gruppen har ansvar for å administrere nødvendig aktivitet i metodegruppen. Det opprettes arbeidsgrupper for gjennomføring av arbeidet hvor alle som har utstyr og foretar analyser blir invitert til å delta. Arbeidsgrupper kan for eksempel være 1) asfalt og asfaltdekker, 2) bindemiddel og 3) tilslag til asfaltdekker</w:t>
      </w:r>
      <w:r w:rsidR="008B79CA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Gruppen som leder metodegruppen bør bestå av representanter for byggherre og entreprenør</w:t>
      </w:r>
      <w:r w:rsidR="003B1AD6">
        <w:rPr>
          <w:sz w:val="24"/>
          <w:szCs w:val="24"/>
        </w:rPr>
        <w:t>, samt ledere for arbeidsgruppene.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F079A" w:rsidRPr="00EA4EC6" w:rsidRDefault="00EF079A" w:rsidP="00EF079A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Faggruppens arbeid</w:t>
      </w:r>
      <w:r>
        <w:rPr>
          <w:sz w:val="28"/>
          <w:szCs w:val="28"/>
        </w:rPr>
        <w:br/>
      </w:r>
      <w:proofErr w:type="spellStart"/>
      <w:r w:rsidR="00E84884">
        <w:rPr>
          <w:sz w:val="24"/>
          <w:szCs w:val="24"/>
        </w:rPr>
        <w:t>NA</w:t>
      </w:r>
      <w:r w:rsidR="00EA4EC6">
        <w:rPr>
          <w:sz w:val="24"/>
          <w:szCs w:val="24"/>
        </w:rPr>
        <w:t>Met</w:t>
      </w:r>
      <w:proofErr w:type="spellEnd"/>
      <w:r w:rsidR="00E84884">
        <w:rPr>
          <w:sz w:val="24"/>
          <w:szCs w:val="24"/>
        </w:rPr>
        <w:t xml:space="preserve"> er selv ansvarlig for sine aktiviteter og </w:t>
      </w:r>
      <w:r w:rsidR="00EA4EC6">
        <w:rPr>
          <w:sz w:val="24"/>
          <w:szCs w:val="24"/>
        </w:rPr>
        <w:t xml:space="preserve">kostnadene for deltakelse skal </w:t>
      </w:r>
      <w:r w:rsidR="00EA4EC6">
        <w:rPr>
          <w:sz w:val="24"/>
          <w:szCs w:val="24"/>
        </w:rPr>
        <w:lastRenderedPageBreak/>
        <w:t>dekkes av deltakernes organisasjoner</w:t>
      </w:r>
      <w:r w:rsidR="00D22CBD">
        <w:rPr>
          <w:sz w:val="24"/>
          <w:szCs w:val="24"/>
        </w:rPr>
        <w:t xml:space="preserve">. Faggruppen skal planlegge </w:t>
      </w:r>
      <w:r w:rsidR="00E84884">
        <w:rPr>
          <w:sz w:val="24"/>
          <w:szCs w:val="24"/>
        </w:rPr>
        <w:t xml:space="preserve">og gjennomføre </w:t>
      </w:r>
      <w:r w:rsidR="00EA4EC6">
        <w:rPr>
          <w:sz w:val="24"/>
          <w:szCs w:val="24"/>
        </w:rPr>
        <w:t xml:space="preserve">sitt arbeid på en slik måte at formålet med gruppen blir ivaretatt. </w:t>
      </w:r>
    </w:p>
    <w:p w:rsidR="00EA4EC6" w:rsidRPr="00EA4EC6" w:rsidRDefault="00EA4EC6" w:rsidP="00EA4EC6">
      <w:pPr>
        <w:pStyle w:val="Listeavsnitt"/>
        <w:ind w:left="1065"/>
        <w:rPr>
          <w:sz w:val="28"/>
          <w:szCs w:val="28"/>
        </w:rPr>
      </w:pPr>
    </w:p>
    <w:p w:rsidR="005B34E1" w:rsidRPr="005B34E1" w:rsidRDefault="005B34E1" w:rsidP="00EA4EC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Felles</w:t>
      </w:r>
      <w:r w:rsidR="00E84884" w:rsidRPr="00EA4EC6">
        <w:rPr>
          <w:sz w:val="28"/>
          <w:szCs w:val="28"/>
        </w:rPr>
        <w:t>møte</w:t>
      </w:r>
      <w:r w:rsidR="00E84884" w:rsidRPr="00EA4EC6">
        <w:rPr>
          <w:sz w:val="24"/>
          <w:szCs w:val="24"/>
        </w:rPr>
        <w:br/>
      </w:r>
      <w:r w:rsidR="00EA4EC6">
        <w:rPr>
          <w:sz w:val="24"/>
          <w:szCs w:val="24"/>
        </w:rPr>
        <w:t>Det avholdes et fellesmøte (å</w:t>
      </w:r>
      <w:r w:rsidR="00E84884" w:rsidRPr="00EA4EC6">
        <w:rPr>
          <w:sz w:val="24"/>
          <w:szCs w:val="24"/>
        </w:rPr>
        <w:t>rsmøte</w:t>
      </w:r>
      <w:r w:rsidR="00EA4EC6">
        <w:rPr>
          <w:sz w:val="24"/>
          <w:szCs w:val="24"/>
        </w:rPr>
        <w:t>)</w:t>
      </w:r>
      <w:r w:rsidR="00E84884" w:rsidRPr="00EA4EC6">
        <w:rPr>
          <w:sz w:val="24"/>
          <w:szCs w:val="24"/>
        </w:rPr>
        <w:t xml:space="preserve"> hvert år innen 10. desember. </w:t>
      </w:r>
      <w:r w:rsidR="00EA4EC6">
        <w:rPr>
          <w:sz w:val="24"/>
          <w:szCs w:val="24"/>
        </w:rPr>
        <w:t xml:space="preserve">Alle som har deltatt i Metodegruppens arbeid inviteres til å delta. </w:t>
      </w:r>
      <w:r w:rsidR="00E84884" w:rsidRPr="00EA4EC6">
        <w:rPr>
          <w:sz w:val="24"/>
          <w:szCs w:val="24"/>
        </w:rPr>
        <w:t xml:space="preserve">Medlemmene innkalles senest 3 uker før </w:t>
      </w:r>
      <w:r>
        <w:rPr>
          <w:sz w:val="24"/>
          <w:szCs w:val="24"/>
        </w:rPr>
        <w:t>felles</w:t>
      </w:r>
      <w:r w:rsidR="00E84884" w:rsidRPr="00EA4EC6">
        <w:rPr>
          <w:sz w:val="24"/>
          <w:szCs w:val="24"/>
        </w:rPr>
        <w:t xml:space="preserve">møte. </w:t>
      </w:r>
    </w:p>
    <w:p w:rsidR="005B34E1" w:rsidRPr="005B34E1" w:rsidRDefault="005B34E1" w:rsidP="005B34E1">
      <w:pPr>
        <w:pStyle w:val="Listeavsnitt"/>
        <w:rPr>
          <w:sz w:val="24"/>
          <w:szCs w:val="24"/>
        </w:rPr>
      </w:pPr>
    </w:p>
    <w:p w:rsidR="0065273F" w:rsidRPr="00EF079A" w:rsidRDefault="005B34E1" w:rsidP="005B34E1">
      <w:pPr>
        <w:pStyle w:val="Listeavsnitt"/>
        <w:ind w:left="1065"/>
        <w:rPr>
          <w:sz w:val="28"/>
          <w:szCs w:val="28"/>
        </w:rPr>
      </w:pPr>
      <w:r>
        <w:rPr>
          <w:sz w:val="24"/>
          <w:szCs w:val="24"/>
        </w:rPr>
        <w:t xml:space="preserve">På fellesmøte informeres det om status for de europeiske metodestandardene og andre aktuelle saker. Videre aktivitet i gruppen planlegges.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Norsk Asfaltforenings styre skal i forkant av møte ha bestemt eventuelle endringer i sammensetningen i ledelsen av metodegruppen.</w:t>
      </w:r>
      <w:r>
        <w:rPr>
          <w:sz w:val="24"/>
          <w:szCs w:val="24"/>
        </w:rPr>
        <w:br/>
      </w:r>
      <w:r w:rsidR="0065273F" w:rsidRPr="00EA4EC6">
        <w:rPr>
          <w:sz w:val="24"/>
          <w:szCs w:val="24"/>
        </w:rPr>
        <w:br/>
      </w:r>
    </w:p>
    <w:sectPr w:rsidR="0065273F" w:rsidRPr="00EF07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D9" w:rsidRDefault="006235D9" w:rsidP="0065273F">
      <w:pPr>
        <w:spacing w:after="0" w:line="240" w:lineRule="auto"/>
      </w:pPr>
      <w:r>
        <w:separator/>
      </w:r>
    </w:p>
  </w:endnote>
  <w:endnote w:type="continuationSeparator" w:id="0">
    <w:p w:rsidR="006235D9" w:rsidRDefault="006235D9" w:rsidP="0065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3564"/>
      <w:docPartObj>
        <w:docPartGallery w:val="Page Numbers (Bottom of Page)"/>
        <w:docPartUnique/>
      </w:docPartObj>
    </w:sdtPr>
    <w:sdtEndPr/>
    <w:sdtContent>
      <w:p w:rsidR="0065273F" w:rsidRDefault="0065273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8C4">
          <w:rPr>
            <w:noProof/>
          </w:rPr>
          <w:t>1</w:t>
        </w:r>
        <w:r>
          <w:fldChar w:fldCharType="end"/>
        </w:r>
      </w:p>
    </w:sdtContent>
  </w:sdt>
  <w:p w:rsidR="0065273F" w:rsidRDefault="0065273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D9" w:rsidRDefault="006235D9" w:rsidP="0065273F">
      <w:pPr>
        <w:spacing w:after="0" w:line="240" w:lineRule="auto"/>
      </w:pPr>
      <w:r>
        <w:separator/>
      </w:r>
    </w:p>
  </w:footnote>
  <w:footnote w:type="continuationSeparator" w:id="0">
    <w:p w:rsidR="006235D9" w:rsidRDefault="006235D9" w:rsidP="0065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A77F6"/>
    <w:multiLevelType w:val="hybridMultilevel"/>
    <w:tmpl w:val="072696AE"/>
    <w:lvl w:ilvl="0" w:tplc="1736E7A4">
      <w:start w:val="1"/>
      <w:numFmt w:val="decimal"/>
      <w:lvlText w:val="%1"/>
      <w:lvlJc w:val="left"/>
      <w:pPr>
        <w:ind w:left="1065" w:hanging="705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CA"/>
    <w:rsid w:val="00316812"/>
    <w:rsid w:val="003B1AD6"/>
    <w:rsid w:val="00400CAE"/>
    <w:rsid w:val="004E0A2A"/>
    <w:rsid w:val="004F703E"/>
    <w:rsid w:val="005848C4"/>
    <w:rsid w:val="005B34E1"/>
    <w:rsid w:val="006235D9"/>
    <w:rsid w:val="0065273F"/>
    <w:rsid w:val="006E0AA4"/>
    <w:rsid w:val="00867951"/>
    <w:rsid w:val="008B79CA"/>
    <w:rsid w:val="00BA7DE5"/>
    <w:rsid w:val="00CE107F"/>
    <w:rsid w:val="00D22CBD"/>
    <w:rsid w:val="00DA7208"/>
    <w:rsid w:val="00E84884"/>
    <w:rsid w:val="00EA4EC6"/>
    <w:rsid w:val="00E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79C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5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273F"/>
  </w:style>
  <w:style w:type="paragraph" w:styleId="Bunntekst">
    <w:name w:val="footer"/>
    <w:basedOn w:val="Normal"/>
    <w:link w:val="BunntekstTegn"/>
    <w:uiPriority w:val="99"/>
    <w:unhideWhenUsed/>
    <w:rsid w:val="0065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2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79C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5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273F"/>
  </w:style>
  <w:style w:type="paragraph" w:styleId="Bunntekst">
    <w:name w:val="footer"/>
    <w:basedOn w:val="Normal"/>
    <w:link w:val="BunntekstTegn"/>
    <w:uiPriority w:val="99"/>
    <w:unhideWhenUsed/>
    <w:rsid w:val="0065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</dc:creator>
  <cp:lastModifiedBy>AINVTA</cp:lastModifiedBy>
  <cp:revision>2</cp:revision>
  <cp:lastPrinted>2016-05-23T13:12:00Z</cp:lastPrinted>
  <dcterms:created xsi:type="dcterms:W3CDTF">2016-05-23T13:18:00Z</dcterms:created>
  <dcterms:modified xsi:type="dcterms:W3CDTF">2016-05-23T13:18:00Z</dcterms:modified>
</cp:coreProperties>
</file>